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3987" w14:textId="77777777" w:rsidR="005939AA" w:rsidRDefault="005939AA" w:rsidP="005939AA">
      <w:r>
        <w:t>Сіз келісім шартпен келісесіз бе?  Міндетті түрде оқыңыз!</w:t>
      </w:r>
    </w:p>
    <w:p w14:paraId="7B97CA41" w14:textId="77777777" w:rsidR="005939AA" w:rsidRDefault="005939AA" w:rsidP="005939AA"/>
    <w:p w14:paraId="09371421" w14:textId="77777777" w:rsidR="005939AA" w:rsidRDefault="005939AA" w:rsidP="005939AA">
      <w:r>
        <w:t xml:space="preserve"> 1. Шарттың тақырыбы</w:t>
      </w:r>
    </w:p>
    <w:p w14:paraId="210BFAD9" w14:textId="77777777" w:rsidR="005939AA" w:rsidRDefault="005939AA" w:rsidP="005939AA"/>
    <w:p w14:paraId="63A32DE6" w14:textId="77777777" w:rsidR="005939AA" w:rsidRDefault="005939AA" w:rsidP="005939AA">
      <w:r>
        <w:t xml:space="preserve"> 1.1.  Жеткізуші Қазақстандағы Сатып алушыға [Интернет-тауарды] (бұдан әрі - Тауар) осы шартта көзделген мерзімдерде жеткізуге міндеттенеді, ал Сатып алушы оны 3 күн ішінде қабылдауға және төлеуге міндеттенеді.</w:t>
      </w:r>
    </w:p>
    <w:p w14:paraId="0624ACF2" w14:textId="77777777" w:rsidR="005939AA" w:rsidRDefault="005939AA" w:rsidP="005939AA">
      <w:r>
        <w:t xml:space="preserve"> 1.2.  Тауарды алушы Сатып алушы болып табылады.</w:t>
      </w:r>
    </w:p>
    <w:p w14:paraId="480B71F7" w14:textId="77777777" w:rsidR="005939AA" w:rsidRDefault="005939AA" w:rsidP="005939AA">
      <w:r>
        <w:t xml:space="preserve"> 1.3.  Жеткізуші Қытайдағы қоймада сатып алған тауарыңызды ашуға құқығы жоқ.</w:t>
      </w:r>
    </w:p>
    <w:p w14:paraId="7A1FF774" w14:textId="77777777" w:rsidR="005939AA" w:rsidRDefault="005939AA" w:rsidP="005939AA">
      <w:r>
        <w:t xml:space="preserve"> 1.4.  Жабдықтаушы компания оқу орталығы емес және ол сізге кез келген қытай сайтында және басқа сұрақтарға жауап бермеуге құқылы</w:t>
      </w:r>
    </w:p>
    <w:p w14:paraId="37651E78" w14:textId="77777777" w:rsidR="005939AA" w:rsidRDefault="005939AA" w:rsidP="005939AA"/>
    <w:p w14:paraId="3D4EA8DA" w14:textId="77777777" w:rsidR="005939AA" w:rsidRDefault="005939AA" w:rsidP="005939AA">
      <w:r>
        <w:t xml:space="preserve"> 2. Жеткізу мерзімі мен тәртібі</w:t>
      </w:r>
    </w:p>
    <w:p w14:paraId="0DB08313" w14:textId="77777777" w:rsidR="005939AA" w:rsidRDefault="005939AA" w:rsidP="005939AA"/>
    <w:p w14:paraId="47A11524" w14:textId="77777777" w:rsidR="005939AA" w:rsidRDefault="005939AA" w:rsidP="005939AA">
      <w:r>
        <w:t xml:space="preserve"> 2.1.  Тауарларды жеткізу [15-25күн] жүзеге асырылады.(форс-мажорлық жағдайларды қоспағанда)</w:t>
      </w:r>
    </w:p>
    <w:p w14:paraId="09B4EA7C" w14:textId="77777777" w:rsidR="005939AA" w:rsidRDefault="005939AA" w:rsidP="005939AA">
      <w:r>
        <w:t xml:space="preserve"> 2.2.  Тауарды жеткізу жүкті алушының мекенжайы бойынша [сатып алушы көрсеткен қалаға] жөнелту (беру) арқылы жүзеге асырылады.</w:t>
      </w:r>
    </w:p>
    <w:p w14:paraId="7C9459CE" w14:textId="77777777" w:rsidR="005939AA" w:rsidRDefault="005939AA" w:rsidP="005939AA">
      <w:r>
        <w:t xml:space="preserve"> 2.3.Сатып алушы сол мерзімде алынған тауардың саны мен сапасын тексеруге және тауардағы сәйкессіздіктер немесе кемшіліктер туралы Қытайдағы дүкенге дереу хабарлауға және шотқа қайтаруды сұрауға міндетті.</w:t>
      </w:r>
    </w:p>
    <w:p w14:paraId="62462DF8" w14:textId="77777777" w:rsidR="005939AA" w:rsidRDefault="005939AA" w:rsidP="005939AA">
      <w:r>
        <w:t xml:space="preserve"> 2.7.  Тауар бүлінген жағдайда, осы Шартқа сәйкес Жеткізуші Сатып алушыға тауарды беру жөніндегі өз міндетін орындады деп есептелсе, Жеткізуші жауапты болмайды.</w:t>
      </w:r>
    </w:p>
    <w:p w14:paraId="395E5FEE" w14:textId="77777777" w:rsidR="005939AA" w:rsidRDefault="005939AA" w:rsidP="005939AA">
      <w:r>
        <w:t>(Бүлінген, сынған заттарға компания жауап бермейді)</w:t>
      </w:r>
    </w:p>
    <w:p w14:paraId="74930952" w14:textId="77777777" w:rsidR="005939AA" w:rsidRDefault="005939AA" w:rsidP="005939AA">
      <w:r>
        <w:t>2.8 Сатып алушы тауарды төлеуден бас тартса, (жеткізуші ақшаны сот арқылы өндіріп алады).</w:t>
      </w:r>
    </w:p>
    <w:p w14:paraId="47D98327" w14:textId="77777777" w:rsidR="005939AA" w:rsidRDefault="005939AA" w:rsidP="005939AA"/>
    <w:p w14:paraId="652B2EDC" w14:textId="7E894C73" w:rsidR="00401290" w:rsidRDefault="005939AA" w:rsidP="005939AA">
      <w:r>
        <w:t>Келісімге қол қойған кезден бастап , заңды түрде жарамды</w:t>
      </w:r>
    </w:p>
    <w:sectPr w:rsidR="0040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04"/>
    <w:rsid w:val="00401290"/>
    <w:rsid w:val="005939AA"/>
    <w:rsid w:val="00B1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E0EF8-150C-45FD-B89E-36E1AA1B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Tolebi Zhaksybay</dc:creator>
  <cp:keywords/>
  <dc:description/>
  <cp:lastModifiedBy>Tolebi Zhaksybay</cp:lastModifiedBy>
  <cp:revision>3</cp:revision>
  <dcterms:created xsi:type="dcterms:W3CDTF">2023-04-01T03:53:00Z</dcterms:created>
  <dcterms:modified xsi:type="dcterms:W3CDTF">2023-04-01T03:53:00Z</dcterms:modified>
</cp:coreProperties>
</file>